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四川省装配式建筑产业技术工人培训预报名表</w:t>
      </w:r>
    </w:p>
    <w:p>
      <w:pPr>
        <w:ind w:right="960"/>
        <w:rPr>
          <w:sz w:val="32"/>
          <w:szCs w:val="32"/>
        </w:rPr>
      </w:pP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3"/>
        <w:tblW w:w="90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2268"/>
        <w:gridCol w:w="1635"/>
        <w:gridCol w:w="15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报名工种（可多选）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所属市州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 w:cs="仿宋"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bookmarkStart w:id="0" w:name="_GoBack"/>
      <w:r>
        <w:rPr>
          <w:rFonts w:ascii="宋体" w:hAnsi="宋体"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1611630</wp:posOffset>
            </wp:positionH>
            <wp:positionV relativeFrom="paragraph">
              <wp:posOffset>624840</wp:posOffset>
            </wp:positionV>
            <wp:extent cx="2332990" cy="2332990"/>
            <wp:effectExtent l="0" t="0" r="10160" b="10160"/>
            <wp:wrapSquare wrapText="bothSides"/>
            <wp:docPr id="1" name="图片 1" descr="d:\Documents\WeChat Files\wxid_fw0yl7ke7et722\FileStorage\Temp\cb84ca283264ce1a81ab5b1aabe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wxid_fw0yl7ke7et722\FileStorage\Temp\cb84ca283264ce1a81ab5b1aabe1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902" cy="233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/>
          <w:bCs/>
          <w:sz w:val="24"/>
        </w:rPr>
        <w:t>方式二、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请扫描下方二维码预报名。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4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2F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2023-11-14T04:51:51Z</dcterms:created>
  <dc:creator>张涛</dc:creator>
  <cp:lastModifiedBy>张涛</cp:lastModifiedBy>
  <dcterms:modified xsi:type="dcterms:W3CDTF">2023-11-14T04:51:52Z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E99368D0B8A948F689082ED448C68029_12</vt:lpwstr>
  </property>
</Properties>
</file>